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8A3B5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43001-420/2020</w:t>
            </w:r>
            <w:r w:rsidR="00D649D2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5B1F7A">
              <w:rPr>
                <w:rFonts w:ascii="Arial" w:hAnsi="Arial" w:cs="Arial"/>
                <w:color w:val="0000FF"/>
                <w:sz w:val="16"/>
                <w:szCs w:val="16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8A3B5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A-140/21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2C5A5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02.08</w:t>
            </w:r>
            <w:r w:rsidR="008A3B50">
              <w:rPr>
                <w:rFonts w:ascii="Arial" w:hAnsi="Arial" w:cs="Arial"/>
                <w:color w:val="0000FF"/>
                <w:sz w:val="16"/>
                <w:szCs w:val="16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8A3B5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2431-20-001553/0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8A3B50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ceste G1-11/1062 Koper-Dragonja od km 14,400 do km 14,650 (MMP Dragonja)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D649D2" w:rsidRPr="00D649D2" w:rsidRDefault="00D649D2" w:rsidP="00D649D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D649D2">
        <w:rPr>
          <w:rFonts w:ascii="Tahoma" w:hAnsi="Tahoma" w:cs="Tahoma"/>
          <w:b/>
          <w:color w:val="333333"/>
          <w:sz w:val="22"/>
          <w:szCs w:val="22"/>
        </w:rPr>
        <w:t>JN004877/2021-B01 - A-140/21; Rekonstrukcija ceste G1-11/1062 Koper-Dragonja od km 14,400 do km 14,650 (MMP Dragonja), datum objave: 16.07.2021</w:t>
      </w:r>
    </w:p>
    <w:p w:rsidR="00D649D2" w:rsidRPr="00D649D2" w:rsidRDefault="00D649D2" w:rsidP="00D649D2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D649D2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</w:t>
      </w:r>
      <w:r w:rsidR="00250997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j</w:t>
      </w:r>
      <w:r w:rsidR="005B1F7A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ema: 02.08.2021   11:27</w:t>
      </w:r>
    </w:p>
    <w:p w:rsidR="00D649D2" w:rsidRPr="00D649D2" w:rsidRDefault="00D649D2" w:rsidP="00D649D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2A4DB1" w:rsidRPr="005B1F7A" w:rsidRDefault="005B1F7A" w:rsidP="002A4DB1">
      <w:pPr>
        <w:pStyle w:val="BodyText2"/>
        <w:jc w:val="left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 w:rsidRPr="005B1F7A">
        <w:rPr>
          <w:rFonts w:ascii="Tahoma" w:hAnsi="Tahoma" w:cs="Tahoma"/>
          <w:color w:val="333333"/>
          <w:sz w:val="22"/>
          <w:szCs w:val="22"/>
        </w:rPr>
        <w:t>Pozdravljeni</w:t>
      </w:r>
      <w:r w:rsidRPr="005B1F7A">
        <w:rPr>
          <w:rFonts w:ascii="Tahoma" w:hAnsi="Tahoma" w:cs="Tahoma"/>
          <w:color w:val="333333"/>
          <w:sz w:val="22"/>
          <w:szCs w:val="22"/>
        </w:rPr>
        <w:br/>
      </w:r>
      <w:r w:rsidRPr="005B1F7A">
        <w:rPr>
          <w:rFonts w:ascii="Tahoma" w:hAnsi="Tahoma" w:cs="Tahoma"/>
          <w:color w:val="333333"/>
          <w:sz w:val="22"/>
          <w:szCs w:val="22"/>
        </w:rPr>
        <w:br/>
        <w:t>Prosimo naročnika, da ustrezno podaljša rok za oddajo, da ponudnikom ostane vsaj en teden časa za pripravo ponudbe po objavi armaturnih načrtov pilotov oz. katerih koli odgovorov.</w:t>
      </w:r>
      <w:r w:rsidRPr="005B1F7A">
        <w:rPr>
          <w:rFonts w:ascii="Tahoma" w:hAnsi="Tahoma" w:cs="Tahoma"/>
          <w:color w:val="333333"/>
          <w:sz w:val="22"/>
          <w:szCs w:val="22"/>
        </w:rPr>
        <w:br/>
      </w:r>
      <w:r w:rsidRPr="005B1F7A">
        <w:rPr>
          <w:rFonts w:ascii="Tahoma" w:hAnsi="Tahoma" w:cs="Tahoma"/>
          <w:color w:val="333333"/>
          <w:sz w:val="22"/>
          <w:szCs w:val="22"/>
        </w:rPr>
        <w:br/>
        <w:t>Hvala</w:t>
      </w:r>
      <w:r w:rsidRPr="005B1F7A">
        <w:rPr>
          <w:rFonts w:ascii="Tahoma" w:hAnsi="Tahoma" w:cs="Tahoma"/>
          <w:color w:val="333333"/>
          <w:sz w:val="22"/>
          <w:szCs w:val="22"/>
        </w:rPr>
        <w:br/>
      </w:r>
      <w:r w:rsidRPr="005B1F7A">
        <w:rPr>
          <w:rFonts w:ascii="Tahoma" w:hAnsi="Tahoma" w:cs="Tahoma"/>
          <w:color w:val="333333"/>
          <w:sz w:val="22"/>
          <w:szCs w:val="22"/>
        </w:rPr>
        <w:br/>
        <w:t>Lep pozdrav</w:t>
      </w:r>
    </w:p>
    <w:p w:rsidR="002A4DB1" w:rsidRDefault="002A4DB1" w:rsidP="00E813F4">
      <w:pPr>
        <w:pStyle w:val="BodyText2"/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556816" w:rsidRDefault="00556816">
      <w:pPr>
        <w:rPr>
          <w:sz w:val="22"/>
        </w:rPr>
      </w:pPr>
    </w:p>
    <w:p w:rsidR="005638DA" w:rsidRDefault="005638DA" w:rsidP="005638DA">
      <w:pPr>
        <w:rPr>
          <w:sz w:val="22"/>
        </w:rPr>
      </w:pPr>
      <w:r>
        <w:rPr>
          <w:sz w:val="22"/>
        </w:rPr>
        <w:t xml:space="preserve">Naročnik ne bo podaljšal roka za oddajo ponudb. </w:t>
      </w:r>
    </w:p>
    <w:p w:rsidR="005638DA" w:rsidRDefault="005638DA" w:rsidP="005638DA">
      <w:pPr>
        <w:rPr>
          <w:sz w:val="22"/>
        </w:rPr>
      </w:pPr>
    </w:p>
    <w:p w:rsidR="002A4DB1" w:rsidRDefault="002A4DB1">
      <w:pPr>
        <w:rPr>
          <w:sz w:val="22"/>
        </w:rPr>
      </w:pPr>
      <w:bookmarkStart w:id="0" w:name="_GoBack"/>
      <w:bookmarkEnd w:id="0"/>
    </w:p>
    <w:p w:rsidR="002A4DB1" w:rsidRPr="00637BE6" w:rsidRDefault="002A4DB1">
      <w:pPr>
        <w:rPr>
          <w:sz w:val="22"/>
        </w:rPr>
      </w:pPr>
    </w:p>
    <w:sectPr w:rsidR="002A4DB1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B50" w:rsidRDefault="008A3B50">
      <w:r>
        <w:separator/>
      </w:r>
    </w:p>
  </w:endnote>
  <w:endnote w:type="continuationSeparator" w:id="0">
    <w:p w:rsidR="008A3B50" w:rsidRDefault="008A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50" w:rsidRDefault="008A3B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77DC5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9148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A3B50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A3B50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A3B50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B50" w:rsidRDefault="008A3B50">
      <w:r>
        <w:separator/>
      </w:r>
    </w:p>
  </w:footnote>
  <w:footnote w:type="continuationSeparator" w:id="0">
    <w:p w:rsidR="008A3B50" w:rsidRDefault="008A3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50" w:rsidRDefault="008A3B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50" w:rsidRDefault="008A3B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A3B5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50"/>
    <w:rsid w:val="0000403B"/>
    <w:rsid w:val="000646A9"/>
    <w:rsid w:val="001642E7"/>
    <w:rsid w:val="001836BB"/>
    <w:rsid w:val="002076A8"/>
    <w:rsid w:val="00216549"/>
    <w:rsid w:val="002507C2"/>
    <w:rsid w:val="00250997"/>
    <w:rsid w:val="00290551"/>
    <w:rsid w:val="002A4DB1"/>
    <w:rsid w:val="002C5A54"/>
    <w:rsid w:val="003133A6"/>
    <w:rsid w:val="003560E2"/>
    <w:rsid w:val="003579C0"/>
    <w:rsid w:val="00424A5A"/>
    <w:rsid w:val="0044323F"/>
    <w:rsid w:val="004B34B5"/>
    <w:rsid w:val="00556816"/>
    <w:rsid w:val="005638DA"/>
    <w:rsid w:val="00574B59"/>
    <w:rsid w:val="005B1F7A"/>
    <w:rsid w:val="00634B0D"/>
    <w:rsid w:val="00637BE6"/>
    <w:rsid w:val="00691486"/>
    <w:rsid w:val="007C1136"/>
    <w:rsid w:val="008A3B50"/>
    <w:rsid w:val="009B1FD9"/>
    <w:rsid w:val="00A05C73"/>
    <w:rsid w:val="00A17575"/>
    <w:rsid w:val="00AD3747"/>
    <w:rsid w:val="00B147B2"/>
    <w:rsid w:val="00B77DC5"/>
    <w:rsid w:val="00C80A0B"/>
    <w:rsid w:val="00D649D2"/>
    <w:rsid w:val="00DA0204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5682578-73F6-495E-BA09-68641E22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D649D2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D649D2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B77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1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2913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9419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203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92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2021-08-02T07:05:00Z</cp:lastPrinted>
  <dcterms:created xsi:type="dcterms:W3CDTF">2021-08-02T09:36:00Z</dcterms:created>
  <dcterms:modified xsi:type="dcterms:W3CDTF">2021-08-02T12:06:00Z</dcterms:modified>
</cp:coreProperties>
</file>